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02" w:type="dxa"/>
        <w:tblLook w:val="00A0" w:firstRow="1" w:lastRow="0" w:firstColumn="1" w:lastColumn="0" w:noHBand="0" w:noVBand="0"/>
      </w:tblPr>
      <w:tblGrid>
        <w:gridCol w:w="4821"/>
        <w:gridCol w:w="4681"/>
      </w:tblGrid>
      <w:tr w:rsidR="002B4E59" w:rsidRPr="002B4E59" w:rsidTr="00731BB1">
        <w:trPr>
          <w:trHeight w:val="3847"/>
        </w:trPr>
        <w:tc>
          <w:tcPr>
            <w:tcW w:w="4821" w:type="dxa"/>
          </w:tcPr>
          <w:p w:rsidR="002B4E59" w:rsidRPr="002B4E59" w:rsidRDefault="002B4E59" w:rsidP="002B4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2B4E5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Администрация</w:t>
            </w:r>
          </w:p>
          <w:p w:rsidR="002B4E59" w:rsidRPr="002B4E59" w:rsidRDefault="002B4E59" w:rsidP="002B4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2B4E5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сельского поселения Озерки                муниципального района    </w:t>
            </w:r>
          </w:p>
          <w:p w:rsidR="002B4E59" w:rsidRPr="002B4E59" w:rsidRDefault="002B4E59" w:rsidP="002B4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2B4E5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Челно-Вершинский           </w:t>
            </w:r>
          </w:p>
          <w:p w:rsidR="002B4E59" w:rsidRPr="002B4E59" w:rsidRDefault="002B4E59" w:rsidP="002B4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4E5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Самарской области</w:t>
            </w:r>
          </w:p>
          <w:p w:rsidR="002B4E59" w:rsidRPr="002B4E59" w:rsidRDefault="002B4E59" w:rsidP="002B4E5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noProof/>
                <w:spacing w:val="8"/>
                <w:kern w:val="144"/>
                <w:sz w:val="20"/>
                <w:szCs w:val="20"/>
                <w:lang w:eastAsia="ru-RU"/>
              </w:rPr>
            </w:pPr>
          </w:p>
          <w:p w:rsidR="002B4E59" w:rsidRPr="002B4E59" w:rsidRDefault="002B4E59" w:rsidP="002B4E5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noProof/>
                <w:spacing w:val="8"/>
                <w:kern w:val="144"/>
                <w:sz w:val="36"/>
                <w:szCs w:val="20"/>
                <w:lang w:eastAsia="ru-RU"/>
              </w:rPr>
            </w:pPr>
            <w:r w:rsidRPr="002B4E59">
              <w:rPr>
                <w:rFonts w:ascii="Times New Roman" w:eastAsia="Times New Roman" w:hAnsi="Times New Roman" w:cs="Times New Roman"/>
                <w:noProof/>
                <w:spacing w:val="8"/>
                <w:kern w:val="144"/>
                <w:sz w:val="28"/>
                <w:szCs w:val="20"/>
                <w:lang w:eastAsia="ru-RU"/>
              </w:rPr>
              <w:t>ПОСТАНОВЛЕНИЕ</w:t>
            </w:r>
          </w:p>
          <w:p w:rsidR="002B4E59" w:rsidRPr="002B4E59" w:rsidRDefault="002B4E59" w:rsidP="002B4E59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pacing w:val="8"/>
                <w:kern w:val="144"/>
              </w:rPr>
            </w:pPr>
          </w:p>
          <w:p w:rsidR="002B4E59" w:rsidRDefault="002B4E59" w:rsidP="002B4E5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B4E59">
              <w:rPr>
                <w:rFonts w:ascii="Times New Roman" w:eastAsia="Calibri" w:hAnsi="Times New Roman" w:cs="Times New Roman"/>
                <w:noProof/>
                <w:spacing w:val="8"/>
                <w:kern w:val="144"/>
                <w:sz w:val="28"/>
              </w:rPr>
              <w:t xml:space="preserve">       </w:t>
            </w:r>
            <w:r w:rsidRPr="002B4E59">
              <w:rPr>
                <w:rFonts w:ascii="Times New Roman" w:eastAsia="Calibri" w:hAnsi="Times New Roman" w:cs="Times New Roman"/>
              </w:rPr>
              <w:t xml:space="preserve">от </w:t>
            </w:r>
            <w:r w:rsidR="00732F3B">
              <w:rPr>
                <w:rFonts w:ascii="Times New Roman" w:eastAsia="Calibri" w:hAnsi="Times New Roman" w:cs="Times New Roman"/>
              </w:rPr>
              <w:t>20</w:t>
            </w:r>
            <w:r w:rsidRPr="002B4E59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gramStart"/>
            <w:r w:rsidRPr="002B4E59">
              <w:rPr>
                <w:rFonts w:ascii="Times New Roman" w:eastAsia="Calibri" w:hAnsi="Times New Roman" w:cs="Times New Roman"/>
                <w:sz w:val="28"/>
              </w:rPr>
              <w:t>февраля  202</w:t>
            </w:r>
            <w:r w:rsidR="00BB7694">
              <w:rPr>
                <w:rFonts w:ascii="Times New Roman" w:eastAsia="Calibri" w:hAnsi="Times New Roman" w:cs="Times New Roman"/>
                <w:sz w:val="28"/>
              </w:rPr>
              <w:t>5</w:t>
            </w:r>
            <w:proofErr w:type="gramEnd"/>
            <w:r w:rsidRPr="002B4E59">
              <w:rPr>
                <w:rFonts w:ascii="Times New Roman" w:eastAsia="Calibri" w:hAnsi="Times New Roman" w:cs="Times New Roman"/>
                <w:sz w:val="28"/>
              </w:rPr>
              <w:t xml:space="preserve">  г. </w:t>
            </w:r>
            <w:r w:rsidRPr="002B4E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  <w:r w:rsidR="00732F3B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  <w:r w:rsidRPr="002B4E59">
              <w:rPr>
                <w:rFonts w:ascii="Times New Roman" w:eastAsia="Calibri" w:hAnsi="Times New Roman" w:cs="Times New Roman"/>
              </w:rPr>
              <w:t xml:space="preserve">         </w:t>
            </w:r>
          </w:p>
          <w:p w:rsidR="002B4E59" w:rsidRDefault="002B4E59" w:rsidP="002B4E59">
            <w:pPr>
              <w:rPr>
                <w:rFonts w:ascii="Times New Roman" w:eastAsia="Calibri" w:hAnsi="Times New Roman" w:cs="Times New Roman"/>
              </w:rPr>
            </w:pPr>
          </w:p>
          <w:p w:rsidR="002B4E59" w:rsidRPr="002B4E59" w:rsidRDefault="002B4E59" w:rsidP="002B4E59">
            <w:pPr>
              <w:ind w:firstLine="708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81" w:type="dxa"/>
          </w:tcPr>
          <w:p w:rsidR="002B4E59" w:rsidRPr="00A4116C" w:rsidRDefault="002B4E59" w:rsidP="002B4E59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outlineLvl w:val="0"/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</w:pPr>
          </w:p>
        </w:tc>
      </w:tr>
    </w:tbl>
    <w:p w:rsidR="002B4E59" w:rsidRPr="002B4E59" w:rsidRDefault="00D64099" w:rsidP="002B4E59">
      <w:pPr>
        <w:keepNext/>
        <w:tabs>
          <w:tab w:val="left" w:pos="1485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2B4E59">
        <w:rPr>
          <w:rFonts w:ascii="Times New Roman" w:eastAsia="Times New Roman" w:hAnsi="Times New Roman" w:cs="Times New Roman"/>
          <w:sz w:val="24"/>
          <w:szCs w:val="24"/>
          <w:lang w:eastAsia="ru-RU"/>
        </w:rPr>
        <w:t>О резу</w:t>
      </w:r>
      <w:r w:rsidR="002B4E59" w:rsidRPr="002B4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льтатах мониторинга качества финансового менеджмента главных </w:t>
      </w:r>
    </w:p>
    <w:p w:rsidR="002B4E59" w:rsidRPr="002B4E59" w:rsidRDefault="002B4E59" w:rsidP="002B4E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40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2B4E59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администраторов средств местного бюджета за 202</w:t>
      </w:r>
      <w:r w:rsidR="00BB7694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2B4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</w:p>
    <w:p w:rsidR="002B4E59" w:rsidRPr="002B4E59" w:rsidRDefault="002B4E59" w:rsidP="002B4E5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4E59" w:rsidRPr="002B4E59" w:rsidRDefault="00D64099" w:rsidP="00D64099">
      <w:pPr>
        <w:keepNext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2B4E59" w:rsidRPr="002B4E5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пунктом 6 статьей 160.2-1Бюджетного кодекса Российской Федерации, «По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2B4E59" w:rsidRPr="002B4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рядка проведения управлением финансами администрации муниципального района Челно-Вершинский Самарской области мониторинга качества финансового менеджмента главных администраторов средств местного бюджета», утвержденного Приказом управления финансами администрации муниципального района Челно-Вершинский от 31.12.2019 № 67, администрация сельского поселения Озерки муниципального района Челно-Вершинский </w:t>
      </w:r>
    </w:p>
    <w:p w:rsidR="002B4E59" w:rsidRPr="002B4E59" w:rsidRDefault="002B4E59" w:rsidP="002B4E5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ПОСТАНОВЛЯЕТ:</w:t>
      </w:r>
    </w:p>
    <w:p w:rsidR="002B4E59" w:rsidRPr="002B4E59" w:rsidRDefault="002B4E59" w:rsidP="002B4E59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4E59" w:rsidRPr="002B4E59" w:rsidRDefault="002B4E59" w:rsidP="002B4E59">
      <w:pPr>
        <w:numPr>
          <w:ilvl w:val="0"/>
          <w:numId w:val="1"/>
        </w:numPr>
        <w:spacing w:after="0" w:line="240" w:lineRule="auto"/>
        <w:ind w:left="426" w:firstLine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E59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отчет Управления финансами администрации района «О результатах мониторинга качества финансового менеджмента главных администраторов средств местного бюджета за 202</w:t>
      </w:r>
      <w:r w:rsidR="00BB7694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2B4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год», предоста</w:t>
      </w:r>
      <w:r w:rsidR="005E46E6">
        <w:rPr>
          <w:rFonts w:ascii="Times New Roman" w:eastAsia="Times New Roman" w:hAnsi="Times New Roman" w:cs="Times New Roman"/>
          <w:sz w:val="24"/>
          <w:szCs w:val="24"/>
          <w:lang w:eastAsia="ru-RU"/>
        </w:rPr>
        <w:t>вляемого</w:t>
      </w:r>
      <w:r w:rsidRPr="002B4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рамках заключенного дополнительного Соглашения от 30.12.2019 г. № 3  к Соглашению от 27.12.2016 №06-01/2016</w:t>
      </w:r>
      <w:r w:rsidR="005E4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2B4E59">
        <w:rPr>
          <w:rFonts w:ascii="Times New Roman" w:eastAsia="Times New Roman" w:hAnsi="Times New Roman" w:cs="Times New Roman"/>
          <w:sz w:val="24"/>
          <w:szCs w:val="24"/>
          <w:lang w:eastAsia="ru-RU"/>
        </w:rPr>
        <w:t>О передачи части полномочий финансовому органу муниципального района Челно-Вершинский Самарской области на осуществление мониторинга качества финансового менеджмента</w:t>
      </w:r>
      <w:r w:rsidR="005E46E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2B4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(отчет прилагается). </w:t>
      </w:r>
    </w:p>
    <w:p w:rsidR="002B4E59" w:rsidRPr="002B4E59" w:rsidRDefault="002B4E59" w:rsidP="002B4E59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E59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D640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4E59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Опубликовать настоящее постановление на официальном сайте администрации              сельского поселения Озерки муниципального района Челно-Вершинский Самарской области.</w:t>
      </w:r>
    </w:p>
    <w:p w:rsidR="002B4E59" w:rsidRPr="002B4E59" w:rsidRDefault="002B4E59" w:rsidP="002B4E5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gramStart"/>
      <w:r w:rsidRPr="002B4E5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 за</w:t>
      </w:r>
      <w:proofErr w:type="gramEnd"/>
      <w:r w:rsidRPr="002B4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 постановления оставляю за собой.</w:t>
      </w:r>
    </w:p>
    <w:p w:rsidR="002B4E59" w:rsidRPr="002B4E59" w:rsidRDefault="002B4E59" w:rsidP="002B4E59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4E59" w:rsidRPr="002B4E59" w:rsidRDefault="002B4E59" w:rsidP="002B4E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4E59" w:rsidRPr="002B4E59" w:rsidRDefault="002B4E59" w:rsidP="002B4E5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4E59" w:rsidRPr="002B4E59" w:rsidRDefault="002B4E59" w:rsidP="002B4E5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Глава сельского поселения </w:t>
      </w:r>
      <w:proofErr w:type="gramStart"/>
      <w:r w:rsidRPr="002B4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Озерки:   </w:t>
      </w:r>
      <w:proofErr w:type="gramEnd"/>
      <w:r w:rsidRPr="002B4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</w:t>
      </w:r>
      <w:r w:rsidR="00BB76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Киселева С.В.</w:t>
      </w:r>
    </w:p>
    <w:p w:rsidR="002B4E59" w:rsidRDefault="002B4E59"/>
    <w:p w:rsidR="002B4E59" w:rsidRDefault="002B4E59"/>
    <w:p w:rsidR="002B4E59" w:rsidRDefault="002B4E59"/>
    <w:p w:rsidR="002B4E59" w:rsidRDefault="002B4E59"/>
    <w:p w:rsidR="002B4E59" w:rsidRDefault="002B4E59"/>
    <w:p w:rsidR="002B4E59" w:rsidRDefault="002B4E59"/>
    <w:p w:rsidR="002B4E59" w:rsidRDefault="002B4E59"/>
    <w:p w:rsidR="002B4E59" w:rsidRDefault="002B4E59"/>
    <w:p w:rsidR="002B4E59" w:rsidRDefault="002B4E59"/>
    <w:p w:rsidR="00D64099" w:rsidRDefault="00D64099"/>
    <w:tbl>
      <w:tblPr>
        <w:tblStyle w:val="a3"/>
        <w:tblW w:w="0" w:type="auto"/>
        <w:tblInd w:w="45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1"/>
      </w:tblGrid>
      <w:tr w:rsidR="002611F2" w:rsidTr="002611F2">
        <w:tc>
          <w:tcPr>
            <w:tcW w:w="5091" w:type="dxa"/>
          </w:tcPr>
          <w:p w:rsidR="002611F2" w:rsidRPr="0049139B" w:rsidRDefault="001355A2" w:rsidP="0049139B">
            <w:pPr>
              <w:jc w:val="right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4C4C4C"/>
                <w:spacing w:val="2"/>
                <w:sz w:val="18"/>
                <w:szCs w:val="18"/>
                <w:lang w:eastAsia="ru-RU"/>
              </w:rPr>
            </w:pPr>
            <w:r w:rsidRPr="0049139B">
              <w:rPr>
                <w:rFonts w:ascii="Times New Roman" w:eastAsia="Times New Roman" w:hAnsi="Times New Roman" w:cs="Times New Roman"/>
                <w:color w:val="4C4C4C"/>
                <w:spacing w:val="2"/>
                <w:sz w:val="18"/>
                <w:szCs w:val="18"/>
                <w:lang w:eastAsia="ru-RU"/>
              </w:rPr>
              <w:lastRenderedPageBreak/>
              <w:t>Приложение</w:t>
            </w:r>
            <w:r w:rsidR="002611F2" w:rsidRPr="0049139B">
              <w:rPr>
                <w:rFonts w:ascii="Times New Roman" w:eastAsia="Times New Roman" w:hAnsi="Times New Roman" w:cs="Times New Roman"/>
                <w:color w:val="4C4C4C"/>
                <w:spacing w:val="2"/>
                <w:sz w:val="18"/>
                <w:szCs w:val="18"/>
                <w:lang w:eastAsia="ru-RU"/>
              </w:rPr>
              <w:t xml:space="preserve"> </w:t>
            </w:r>
            <w:r w:rsidR="0049139B" w:rsidRPr="0049139B">
              <w:rPr>
                <w:rFonts w:ascii="Times New Roman" w:eastAsia="Times New Roman" w:hAnsi="Times New Roman" w:cs="Times New Roman"/>
                <w:color w:val="4C4C4C"/>
                <w:spacing w:val="2"/>
                <w:sz w:val="18"/>
                <w:szCs w:val="18"/>
                <w:lang w:eastAsia="ru-RU"/>
              </w:rPr>
              <w:t>к постановлению администрации сельского поселения Озерки муниципального района Челно-Вершинский Самарской области №</w:t>
            </w:r>
            <w:r w:rsidR="00A4116C">
              <w:rPr>
                <w:rFonts w:ascii="Times New Roman" w:eastAsia="Times New Roman" w:hAnsi="Times New Roman" w:cs="Times New Roman"/>
                <w:color w:val="4C4C4C"/>
                <w:spacing w:val="2"/>
                <w:sz w:val="18"/>
                <w:szCs w:val="18"/>
                <w:lang w:eastAsia="ru-RU"/>
              </w:rPr>
              <w:t xml:space="preserve"> </w:t>
            </w:r>
            <w:r w:rsidR="00732F3B">
              <w:rPr>
                <w:rFonts w:ascii="Times New Roman" w:eastAsia="Times New Roman" w:hAnsi="Times New Roman" w:cs="Times New Roman"/>
                <w:color w:val="4C4C4C"/>
                <w:spacing w:val="2"/>
                <w:sz w:val="18"/>
                <w:szCs w:val="18"/>
                <w:lang w:eastAsia="ru-RU"/>
              </w:rPr>
              <w:t>10</w:t>
            </w:r>
            <w:r w:rsidR="00A4116C">
              <w:rPr>
                <w:rFonts w:ascii="Times New Roman" w:eastAsia="Times New Roman" w:hAnsi="Times New Roman" w:cs="Times New Roman"/>
                <w:color w:val="4C4C4C"/>
                <w:spacing w:val="2"/>
                <w:sz w:val="18"/>
                <w:szCs w:val="18"/>
                <w:lang w:eastAsia="ru-RU"/>
              </w:rPr>
              <w:t xml:space="preserve"> от </w:t>
            </w:r>
            <w:r w:rsidR="00732F3B">
              <w:rPr>
                <w:rFonts w:ascii="Times New Roman" w:eastAsia="Times New Roman" w:hAnsi="Times New Roman" w:cs="Times New Roman"/>
                <w:color w:val="4C4C4C"/>
                <w:spacing w:val="2"/>
                <w:sz w:val="18"/>
                <w:szCs w:val="18"/>
                <w:lang w:eastAsia="ru-RU"/>
              </w:rPr>
              <w:t>20</w:t>
            </w:r>
            <w:r w:rsidR="0049139B" w:rsidRPr="0049139B">
              <w:rPr>
                <w:rFonts w:ascii="Times New Roman" w:eastAsia="Times New Roman" w:hAnsi="Times New Roman" w:cs="Times New Roman"/>
                <w:color w:val="4C4C4C"/>
                <w:spacing w:val="2"/>
                <w:sz w:val="18"/>
                <w:szCs w:val="18"/>
                <w:lang w:eastAsia="ru-RU"/>
              </w:rPr>
              <w:t>.02.202</w:t>
            </w:r>
            <w:r w:rsidR="00BB7694">
              <w:rPr>
                <w:rFonts w:ascii="Times New Roman" w:eastAsia="Times New Roman" w:hAnsi="Times New Roman" w:cs="Times New Roman"/>
                <w:color w:val="4C4C4C"/>
                <w:spacing w:val="2"/>
                <w:sz w:val="18"/>
                <w:szCs w:val="18"/>
                <w:lang w:eastAsia="ru-RU"/>
              </w:rPr>
              <w:t>5</w:t>
            </w:r>
            <w:r w:rsidR="0049139B" w:rsidRPr="0049139B">
              <w:rPr>
                <w:rFonts w:ascii="Times New Roman" w:eastAsia="Times New Roman" w:hAnsi="Times New Roman" w:cs="Times New Roman"/>
                <w:color w:val="4C4C4C"/>
                <w:spacing w:val="2"/>
                <w:sz w:val="18"/>
                <w:szCs w:val="18"/>
                <w:lang w:eastAsia="ru-RU"/>
              </w:rPr>
              <w:t xml:space="preserve"> г.</w:t>
            </w:r>
          </w:p>
          <w:p w:rsidR="002611F2" w:rsidRPr="004B7C73" w:rsidRDefault="002611F2" w:rsidP="001355A2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4C4C4C"/>
                <w:spacing w:val="2"/>
                <w:sz w:val="28"/>
                <w:szCs w:val="28"/>
                <w:lang w:eastAsia="ru-RU"/>
              </w:rPr>
            </w:pPr>
          </w:p>
        </w:tc>
      </w:tr>
    </w:tbl>
    <w:p w:rsidR="002611F2" w:rsidRDefault="002611F2" w:rsidP="002611F2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2611F2" w:rsidRPr="002611F2" w:rsidRDefault="002611F2" w:rsidP="002611F2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  <w:lang w:eastAsia="ru-RU"/>
        </w:rPr>
      </w:pPr>
      <w:r w:rsidRPr="002611F2"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  <w:lang w:eastAsia="ru-RU"/>
        </w:rPr>
        <w:t>ОТЧЕТ</w:t>
      </w:r>
    </w:p>
    <w:p w:rsidR="002611F2" w:rsidRPr="002611F2" w:rsidRDefault="002611F2" w:rsidP="002611F2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  <w:lang w:eastAsia="ru-RU"/>
        </w:rPr>
      </w:pPr>
      <w:r w:rsidRPr="002611F2"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  <w:lang w:eastAsia="ru-RU"/>
        </w:rPr>
        <w:t xml:space="preserve">о результатах мониторинга качества финансового менеджмента </w:t>
      </w:r>
      <w:r w:rsidR="0049139B"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  <w:lang w:eastAsia="ru-RU"/>
        </w:rPr>
        <w:t>администрации сельского поселения Озерки муниципального района Челно-Вершинский Самарской области</w:t>
      </w:r>
      <w:r w:rsidRPr="002611F2"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  <w:lang w:eastAsia="ru-RU"/>
        </w:rPr>
        <w:t xml:space="preserve"> по уровню оценок</w:t>
      </w:r>
      <w:r w:rsidR="00BB7694"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  <w:lang w:eastAsia="ru-RU"/>
        </w:rPr>
        <w:t xml:space="preserve"> за 2024 год</w:t>
      </w:r>
    </w:p>
    <w:p w:rsidR="002611F2" w:rsidRPr="002611F2" w:rsidRDefault="002611F2" w:rsidP="002611F2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4"/>
        <w:gridCol w:w="2693"/>
        <w:gridCol w:w="993"/>
        <w:gridCol w:w="2976"/>
      </w:tblGrid>
      <w:tr w:rsidR="0049139B" w:rsidRPr="002611F2" w:rsidTr="0049139B">
        <w:trPr>
          <w:trHeight w:val="12"/>
        </w:trPr>
        <w:tc>
          <w:tcPr>
            <w:tcW w:w="3544" w:type="dxa"/>
            <w:hideMark/>
          </w:tcPr>
          <w:p w:rsidR="0049139B" w:rsidRPr="002611F2" w:rsidRDefault="0049139B" w:rsidP="009E5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hideMark/>
          </w:tcPr>
          <w:p w:rsidR="0049139B" w:rsidRPr="002611F2" w:rsidRDefault="0049139B" w:rsidP="009E5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hideMark/>
          </w:tcPr>
          <w:p w:rsidR="0049139B" w:rsidRPr="002611F2" w:rsidRDefault="0049139B" w:rsidP="009E5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hideMark/>
          </w:tcPr>
          <w:p w:rsidR="0049139B" w:rsidRPr="002611F2" w:rsidRDefault="0049139B" w:rsidP="009E5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139B" w:rsidRPr="002611F2" w:rsidTr="0049139B"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139B" w:rsidRPr="002611F2" w:rsidRDefault="0049139B" w:rsidP="009E554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611F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139B" w:rsidRPr="002611F2" w:rsidRDefault="0049139B" w:rsidP="009E554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611F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Оценка расчета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139B" w:rsidRPr="002611F2" w:rsidRDefault="0049139B" w:rsidP="0049139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139B" w:rsidRPr="002611F2" w:rsidRDefault="0049139B" w:rsidP="009E554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Показатель</w:t>
            </w:r>
          </w:p>
        </w:tc>
      </w:tr>
      <w:tr w:rsidR="0049139B" w:rsidRPr="002611F2" w:rsidTr="0049139B"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139B" w:rsidRPr="002611F2" w:rsidRDefault="0049139B" w:rsidP="009E554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611F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1. Показатели качества управления расходами бюджета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139B" w:rsidRPr="002611F2" w:rsidRDefault="0049139B" w:rsidP="009E5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139B" w:rsidRPr="002611F2" w:rsidRDefault="00D64099" w:rsidP="00DD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139B" w:rsidRPr="002611F2" w:rsidRDefault="0049139B" w:rsidP="009E5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139B" w:rsidRPr="002611F2" w:rsidTr="0049139B"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139B" w:rsidRPr="002611F2" w:rsidRDefault="0049139B" w:rsidP="002611F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611F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1.1. Своевременность пред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ставления ГАБС документов в Управление финансами </w:t>
            </w:r>
            <w:r w:rsidRPr="002611F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в с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оответствии с Порядком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139B" w:rsidRPr="002611F2" w:rsidRDefault="0049139B" w:rsidP="009E554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611F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+ 1 балл, если P = 0;</w:t>
            </w:r>
          </w:p>
          <w:p w:rsidR="0049139B" w:rsidRPr="002611F2" w:rsidRDefault="0049139B" w:rsidP="009E554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611F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- 1 балл, если P = 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139B" w:rsidRPr="002611F2" w:rsidRDefault="0049139B" w:rsidP="009E5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139B" w:rsidRPr="002611F2" w:rsidRDefault="0049139B" w:rsidP="009E5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9139B" w:rsidRPr="002611F2" w:rsidTr="0049139B"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139B" w:rsidRPr="002611F2" w:rsidRDefault="0049139B" w:rsidP="002611F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611F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</w:t>
            </w:r>
            <w:r w:rsidRPr="002611F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 Необоснованное увеличение ФОТ на конец отчетного финансового года в сравнении с ФОТ, запланированным на начало отчетного финансового года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139B" w:rsidRPr="002611F2" w:rsidRDefault="0049139B" w:rsidP="009E554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611F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+5 баллов, если P </w:t>
            </w:r>
            <w:proofErr w:type="gramStart"/>
            <w:r w:rsidRPr="002611F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&lt; 0</w:t>
            </w:r>
            <w:proofErr w:type="gramEnd"/>
            <w:r w:rsidRPr="002611F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;</w:t>
            </w:r>
          </w:p>
          <w:p w:rsidR="0049139B" w:rsidRPr="002611F2" w:rsidRDefault="0049139B" w:rsidP="009E554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611F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0 баллов, если </w:t>
            </w:r>
            <w:proofErr w:type="gramStart"/>
            <w:r w:rsidRPr="002611F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P &gt;</w:t>
            </w:r>
            <w:proofErr w:type="gramEnd"/>
            <w:r w:rsidRPr="002611F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139B" w:rsidRPr="002611F2" w:rsidRDefault="0049139B" w:rsidP="009E5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139B" w:rsidRPr="002611F2" w:rsidRDefault="00D45D62" w:rsidP="00CA0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</w:t>
            </w:r>
            <w:r w:rsidR="00491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732F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49139B" w:rsidRPr="002611F2" w:rsidTr="0049139B"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139B" w:rsidRPr="002611F2" w:rsidRDefault="0049139B" w:rsidP="002611F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611F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</w:t>
            </w:r>
            <w:r w:rsidRPr="002611F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 Приведение муниципальных программ в соответствие с решением о бюджете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139B" w:rsidRPr="002611F2" w:rsidRDefault="0049139B" w:rsidP="009E554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611F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+ 3 балла, если P = 0;</w:t>
            </w:r>
          </w:p>
          <w:p w:rsidR="0049139B" w:rsidRPr="002611F2" w:rsidRDefault="0049139B" w:rsidP="009E554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611F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- 3 балла, если P = 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139B" w:rsidRPr="002611F2" w:rsidRDefault="0049139B" w:rsidP="009E5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139B" w:rsidRPr="002611F2" w:rsidRDefault="0049139B" w:rsidP="009E5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9139B" w:rsidRPr="002611F2" w:rsidTr="0049139B"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139B" w:rsidRPr="002611F2" w:rsidRDefault="0049139B" w:rsidP="002611F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611F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4</w:t>
            </w:r>
            <w:r w:rsidRPr="002611F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 Доля бюджетных ассигнований в рамках муниципальных программ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139B" w:rsidRPr="002611F2" w:rsidRDefault="0049139B" w:rsidP="009E554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611F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+ 5 баллов, если P = 100%;</w:t>
            </w:r>
          </w:p>
          <w:p w:rsidR="0049139B" w:rsidRPr="002611F2" w:rsidRDefault="0049139B" w:rsidP="009E554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611F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+ 3 балла, если P = 99%;</w:t>
            </w:r>
          </w:p>
          <w:p w:rsidR="0049139B" w:rsidRPr="002611F2" w:rsidRDefault="0049139B" w:rsidP="009E554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611F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0 баллов, если P </w:t>
            </w:r>
            <w:proofErr w:type="gramStart"/>
            <w:r w:rsidRPr="002611F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&lt; 99</w:t>
            </w:r>
            <w:proofErr w:type="gramEnd"/>
            <w:r w:rsidRPr="002611F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139B" w:rsidRPr="002611F2" w:rsidRDefault="00D45D62" w:rsidP="009E5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139B" w:rsidRPr="002611F2" w:rsidRDefault="00D45D62" w:rsidP="009E5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49139B" w:rsidRPr="002611F2" w:rsidTr="0049139B"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139B" w:rsidRPr="002611F2" w:rsidRDefault="0049139B" w:rsidP="002611F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611F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</w:t>
            </w:r>
            <w:r w:rsidRPr="002611F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 Исполнение бюджетных ассигнований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139B" w:rsidRPr="002611F2" w:rsidRDefault="0049139B" w:rsidP="009E554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611F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+ 5 баллов, если P = 100%;</w:t>
            </w:r>
          </w:p>
          <w:p w:rsidR="0049139B" w:rsidRPr="002611F2" w:rsidRDefault="0049139B" w:rsidP="009E554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611F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+3 балла, если 100</w:t>
            </w:r>
            <w:proofErr w:type="gramStart"/>
            <w:r w:rsidRPr="002611F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% &gt;</w:t>
            </w:r>
            <w:proofErr w:type="gramEnd"/>
            <w:r w:rsidRPr="002611F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P &gt; 98%;</w:t>
            </w:r>
          </w:p>
          <w:p w:rsidR="0049139B" w:rsidRPr="002611F2" w:rsidRDefault="0049139B" w:rsidP="009E554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611F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0 баллов, если 98</w:t>
            </w:r>
            <w:proofErr w:type="gramStart"/>
            <w:r w:rsidRPr="002611F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% &gt;</w:t>
            </w:r>
            <w:proofErr w:type="gramEnd"/>
            <w:r w:rsidRPr="002611F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P &gt; 95%;</w:t>
            </w:r>
          </w:p>
          <w:p w:rsidR="0049139B" w:rsidRPr="002611F2" w:rsidRDefault="0049139B" w:rsidP="009E554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611F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- 2 балла, если P </w:t>
            </w:r>
            <w:proofErr w:type="gramStart"/>
            <w:r w:rsidRPr="002611F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&lt; 95</w:t>
            </w:r>
            <w:proofErr w:type="gramEnd"/>
            <w:r w:rsidRPr="002611F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139B" w:rsidRPr="002611F2" w:rsidRDefault="00D64099" w:rsidP="00CA0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139B" w:rsidRPr="002611F2" w:rsidRDefault="00D64099" w:rsidP="00D45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95,8</w:t>
            </w:r>
          </w:p>
        </w:tc>
      </w:tr>
      <w:tr w:rsidR="0049139B" w:rsidRPr="002611F2" w:rsidTr="0049139B"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139B" w:rsidRPr="002611F2" w:rsidRDefault="0049139B" w:rsidP="002611F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611F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6</w:t>
            </w:r>
            <w:r w:rsidRPr="002611F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 Качество составления и исполнения кассового плана за отчетный финансовый год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139B" w:rsidRPr="002611F2" w:rsidRDefault="0049139B" w:rsidP="009E554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611F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+ 4 балла, если P = 0;</w:t>
            </w:r>
          </w:p>
          <w:p w:rsidR="0049139B" w:rsidRPr="002611F2" w:rsidRDefault="0049139B" w:rsidP="009E554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611F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+ 3 балла, если 1 </w:t>
            </w:r>
            <w:proofErr w:type="gramStart"/>
            <w:r w:rsidRPr="002611F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&lt; P</w:t>
            </w:r>
            <w:proofErr w:type="gramEnd"/>
            <w:r w:rsidRPr="002611F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&lt; 3;</w:t>
            </w:r>
          </w:p>
          <w:p w:rsidR="0049139B" w:rsidRPr="002611F2" w:rsidRDefault="0049139B" w:rsidP="009E554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611F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0 баллов, если 4 </w:t>
            </w:r>
            <w:proofErr w:type="gramStart"/>
            <w:r w:rsidRPr="002611F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&lt; P</w:t>
            </w:r>
            <w:proofErr w:type="gramEnd"/>
            <w:r w:rsidRPr="002611F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&lt; 6;</w:t>
            </w:r>
          </w:p>
          <w:p w:rsidR="0049139B" w:rsidRPr="002611F2" w:rsidRDefault="0049139B" w:rsidP="009E554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611F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- 3 балла; если 7 </w:t>
            </w:r>
            <w:proofErr w:type="gramStart"/>
            <w:r w:rsidRPr="002611F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&lt; P</w:t>
            </w:r>
            <w:proofErr w:type="gramEnd"/>
            <w:r w:rsidRPr="002611F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&lt; 9;</w:t>
            </w:r>
          </w:p>
          <w:p w:rsidR="0049139B" w:rsidRPr="002611F2" w:rsidRDefault="0049139B" w:rsidP="009E554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611F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- 4 балла, если 10 </w:t>
            </w:r>
            <w:proofErr w:type="gramStart"/>
            <w:r w:rsidRPr="002611F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&lt; P</w:t>
            </w:r>
            <w:proofErr w:type="gramEnd"/>
            <w:r w:rsidRPr="002611F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&lt; 12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139B" w:rsidRPr="002611F2" w:rsidRDefault="0049139B" w:rsidP="009E5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139B" w:rsidRPr="002611F2" w:rsidRDefault="0049139B" w:rsidP="009E5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9139B" w:rsidRPr="002611F2" w:rsidTr="0049139B"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139B" w:rsidRPr="002611F2" w:rsidRDefault="0049139B" w:rsidP="002611F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611F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7</w:t>
            </w:r>
            <w:r w:rsidRPr="002611F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. Наличие просроченной </w:t>
            </w:r>
            <w:r w:rsidRPr="002611F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lastRenderedPageBreak/>
              <w:t>кредиторской задолженности ГАБС с учетом задолженности муниципальных учреждений, в отношении которых ГАБС осуществляет полномочия учредителя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139B" w:rsidRPr="002611F2" w:rsidRDefault="0049139B" w:rsidP="009E554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611F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lastRenderedPageBreak/>
              <w:t>+5 баллов, если P = 0;</w:t>
            </w:r>
          </w:p>
          <w:p w:rsidR="0049139B" w:rsidRPr="002611F2" w:rsidRDefault="0049139B" w:rsidP="009E554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611F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lastRenderedPageBreak/>
              <w:t xml:space="preserve">0 баллов, если </w:t>
            </w:r>
            <w:proofErr w:type="gramStart"/>
            <w:r w:rsidRPr="002611F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P &gt;</w:t>
            </w:r>
            <w:proofErr w:type="gramEnd"/>
            <w:r w:rsidRPr="002611F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139B" w:rsidRPr="002611F2" w:rsidRDefault="003D74FB" w:rsidP="009E5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139B" w:rsidRPr="002611F2" w:rsidRDefault="003D74FB" w:rsidP="009E5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9139B" w:rsidRPr="002611F2" w:rsidTr="0049139B"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139B" w:rsidRPr="002611F2" w:rsidRDefault="0049139B" w:rsidP="002611F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1.8</w:t>
            </w:r>
            <w:r w:rsidRPr="002611F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 Эффективность управления дебиторской задолженностью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139B" w:rsidRPr="002611F2" w:rsidRDefault="0049139B" w:rsidP="009E554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611F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+ 5 баллов, если P </w:t>
            </w:r>
            <w:proofErr w:type="gramStart"/>
            <w:r w:rsidRPr="002611F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&lt; 0</w:t>
            </w:r>
            <w:proofErr w:type="gramEnd"/>
            <w:r w:rsidRPr="002611F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;</w:t>
            </w:r>
          </w:p>
          <w:p w:rsidR="0049139B" w:rsidRPr="002611F2" w:rsidRDefault="0049139B" w:rsidP="009E554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611F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0 баллов, если </w:t>
            </w:r>
            <w:proofErr w:type="gramStart"/>
            <w:r w:rsidRPr="002611F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P &gt;</w:t>
            </w:r>
            <w:proofErr w:type="gramEnd"/>
            <w:r w:rsidRPr="002611F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139B" w:rsidRPr="002611F2" w:rsidRDefault="00DD19A6" w:rsidP="009E5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139B" w:rsidRPr="002611F2" w:rsidRDefault="00DD19A6" w:rsidP="009E5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9139B" w:rsidRPr="002611F2" w:rsidTr="0049139B"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139B" w:rsidRPr="002611F2" w:rsidRDefault="0049139B" w:rsidP="002611F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1.9</w:t>
            </w:r>
            <w:r w:rsidRPr="002611F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 Своевременность внесения изменений в сводную бюджетную роспись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139B" w:rsidRPr="002611F2" w:rsidRDefault="0049139B" w:rsidP="009E554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611F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+ 4 балла в случае соблюдения сроков;</w:t>
            </w:r>
          </w:p>
          <w:p w:rsidR="0049139B" w:rsidRPr="002611F2" w:rsidRDefault="0049139B" w:rsidP="009E554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611F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- 4 балла в случае несоблюдения сроков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139B" w:rsidRPr="002611F2" w:rsidRDefault="003D74FB" w:rsidP="009E5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139B" w:rsidRPr="002611F2" w:rsidRDefault="003D74FB" w:rsidP="009E5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9139B" w:rsidRPr="002611F2" w:rsidTr="0049139B"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139B" w:rsidRPr="002611F2" w:rsidRDefault="0049139B" w:rsidP="002611F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611F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1.1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0</w:t>
            </w:r>
            <w:r w:rsidRPr="002611F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 Наличие пеней и штрафов за несвоевременную уплату налогов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139B" w:rsidRPr="002611F2" w:rsidRDefault="0049139B" w:rsidP="009E554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611F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+ 3 балла, если P = 0;</w:t>
            </w:r>
          </w:p>
          <w:p w:rsidR="0049139B" w:rsidRPr="002611F2" w:rsidRDefault="0049139B" w:rsidP="009E554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611F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- 3 балла, если P = 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139B" w:rsidRPr="002611F2" w:rsidRDefault="00DD19A6" w:rsidP="009E5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-</w:t>
            </w:r>
            <w:r w:rsidR="003D74F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139B" w:rsidRPr="002611F2" w:rsidRDefault="00DD19A6" w:rsidP="009E5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9139B" w:rsidRPr="002611F2" w:rsidTr="0049139B"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139B" w:rsidRPr="002611F2" w:rsidRDefault="0049139B" w:rsidP="009E554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611F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2. Показатели качества управления доходами бюджета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139B" w:rsidRPr="002611F2" w:rsidRDefault="0049139B" w:rsidP="009E5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139B" w:rsidRPr="002611F2" w:rsidRDefault="00D64099" w:rsidP="009E5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139B" w:rsidRPr="002611F2" w:rsidRDefault="0049139B" w:rsidP="009E5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139B" w:rsidRPr="002611F2" w:rsidTr="0049139B"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139B" w:rsidRPr="002611F2" w:rsidRDefault="0049139B" w:rsidP="009E554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611F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2.1 Качество планирования поступлений доходов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139B" w:rsidRPr="002611F2" w:rsidRDefault="0049139B" w:rsidP="009E554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611F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+ 5 баллов, если 0 </w:t>
            </w:r>
            <w:proofErr w:type="gramStart"/>
            <w:r w:rsidRPr="002611F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&lt; P</w:t>
            </w:r>
            <w:proofErr w:type="gramEnd"/>
            <w:r w:rsidRPr="002611F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&lt; 5;</w:t>
            </w:r>
          </w:p>
          <w:p w:rsidR="0049139B" w:rsidRPr="002611F2" w:rsidRDefault="0049139B" w:rsidP="009E554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611F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+ 3 балла, если 5 </w:t>
            </w:r>
            <w:proofErr w:type="gramStart"/>
            <w:r w:rsidRPr="002611F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&lt; P</w:t>
            </w:r>
            <w:proofErr w:type="gramEnd"/>
            <w:r w:rsidRPr="002611F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&lt; 15;</w:t>
            </w:r>
          </w:p>
          <w:p w:rsidR="0049139B" w:rsidRPr="002611F2" w:rsidRDefault="0049139B" w:rsidP="009E554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611F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0 баллов, если </w:t>
            </w:r>
            <w:proofErr w:type="gramStart"/>
            <w:r w:rsidRPr="002611F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P &gt;</w:t>
            </w:r>
            <w:proofErr w:type="gramEnd"/>
            <w:r w:rsidRPr="002611F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15;</w:t>
            </w:r>
          </w:p>
          <w:p w:rsidR="0049139B" w:rsidRPr="002611F2" w:rsidRDefault="0049139B" w:rsidP="009E554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611F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- 1 балл, если -5 </w:t>
            </w:r>
            <w:proofErr w:type="gramStart"/>
            <w:r w:rsidRPr="002611F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&lt; P</w:t>
            </w:r>
            <w:proofErr w:type="gramEnd"/>
            <w:r w:rsidRPr="002611F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&lt; 0;</w:t>
            </w:r>
          </w:p>
          <w:p w:rsidR="0049139B" w:rsidRPr="002611F2" w:rsidRDefault="0049139B" w:rsidP="009E554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611F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- 3 балла, если -15 </w:t>
            </w:r>
            <w:proofErr w:type="gramStart"/>
            <w:r w:rsidRPr="002611F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&lt; P</w:t>
            </w:r>
            <w:proofErr w:type="gramEnd"/>
            <w:r w:rsidRPr="002611F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&lt; -5;</w:t>
            </w:r>
          </w:p>
          <w:p w:rsidR="0049139B" w:rsidRPr="002611F2" w:rsidRDefault="0049139B" w:rsidP="009E554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611F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- 5 баллов, если P &lt; -15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139B" w:rsidRPr="002611F2" w:rsidRDefault="00D64099" w:rsidP="009E5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139B" w:rsidRPr="002611F2" w:rsidRDefault="00732F3B" w:rsidP="009E5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51,6</w:t>
            </w:r>
          </w:p>
        </w:tc>
      </w:tr>
      <w:tr w:rsidR="0049139B" w:rsidRPr="002611F2" w:rsidTr="0049139B"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139B" w:rsidRPr="002611F2" w:rsidRDefault="0049139B" w:rsidP="009E554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611F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2.2 Качество управления просроченной дебиторской задолженностью по платежам в бюджет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139B" w:rsidRPr="002611F2" w:rsidRDefault="0049139B" w:rsidP="009E554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611F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+ 3 балла, если P </w:t>
            </w:r>
            <w:proofErr w:type="gramStart"/>
            <w:r w:rsidRPr="002611F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&lt; -</w:t>
            </w:r>
            <w:proofErr w:type="gramEnd"/>
            <w:r w:rsidRPr="002611F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0,5</w:t>
            </w:r>
          </w:p>
          <w:p w:rsidR="0049139B" w:rsidRPr="002611F2" w:rsidRDefault="0049139B" w:rsidP="009E554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611F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0 баллов, если -0,5 </w:t>
            </w:r>
            <w:proofErr w:type="gramStart"/>
            <w:r w:rsidRPr="002611F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&lt; P</w:t>
            </w:r>
            <w:proofErr w:type="gramEnd"/>
            <w:r w:rsidRPr="002611F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&lt; 0;</w:t>
            </w:r>
          </w:p>
          <w:p w:rsidR="0049139B" w:rsidRPr="002611F2" w:rsidRDefault="0049139B" w:rsidP="009E554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611F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- 3 балла, если </w:t>
            </w:r>
            <w:proofErr w:type="gramStart"/>
            <w:r w:rsidRPr="002611F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P &gt;</w:t>
            </w:r>
            <w:proofErr w:type="gramEnd"/>
            <w:r w:rsidRPr="002611F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139B" w:rsidRPr="002611F2" w:rsidRDefault="003D74FB" w:rsidP="009E5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139B" w:rsidRPr="002611F2" w:rsidRDefault="003D74FB" w:rsidP="009E5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9139B" w:rsidRPr="002611F2" w:rsidTr="0049139B"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139B" w:rsidRPr="002611F2" w:rsidRDefault="0049139B" w:rsidP="009E554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611F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3. Показатели качества ведения учета и составления бюджетной отчетности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139B" w:rsidRPr="002611F2" w:rsidRDefault="0049139B" w:rsidP="009E5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139B" w:rsidRPr="002611F2" w:rsidRDefault="003D74FB" w:rsidP="009E5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139B" w:rsidRPr="002611F2" w:rsidRDefault="0049139B" w:rsidP="009E5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139B" w:rsidRPr="002611F2" w:rsidTr="0049139B"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139B" w:rsidRPr="002611F2" w:rsidRDefault="0049139B" w:rsidP="009E554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611F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3.1 Соблюдение сроков предоставления бюджетной отчетности и сводной бухгалтерской отчетности учреждений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139B" w:rsidRPr="002611F2" w:rsidRDefault="0049139B" w:rsidP="009E554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611F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+ 5 баллов, если P = 0;</w:t>
            </w:r>
          </w:p>
          <w:p w:rsidR="0049139B" w:rsidRPr="002611F2" w:rsidRDefault="0049139B" w:rsidP="009E554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611F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- 5 баллов, если P = 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139B" w:rsidRPr="002611F2" w:rsidRDefault="003D74FB" w:rsidP="009E5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139B" w:rsidRPr="002611F2" w:rsidRDefault="003D74FB" w:rsidP="009E5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9139B" w:rsidRPr="002611F2" w:rsidTr="0049139B"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139B" w:rsidRPr="002611F2" w:rsidRDefault="0049139B" w:rsidP="009E554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611F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3.2 Качество подготовки бюджетной отчетности и сводной бухгалтерской отчетности учреждений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139B" w:rsidRPr="002611F2" w:rsidRDefault="0049139B" w:rsidP="009E554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611F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+ 5 баллов, если P = 0;</w:t>
            </w:r>
          </w:p>
          <w:p w:rsidR="0049139B" w:rsidRPr="002611F2" w:rsidRDefault="0049139B" w:rsidP="009E554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611F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0 баллов, если P = 1;</w:t>
            </w:r>
          </w:p>
          <w:p w:rsidR="0049139B" w:rsidRPr="002611F2" w:rsidRDefault="0049139B" w:rsidP="009E554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611F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- 5 баллов, если P = 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139B" w:rsidRPr="002611F2" w:rsidRDefault="003D74FB" w:rsidP="009E5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139B" w:rsidRPr="002611F2" w:rsidRDefault="003D74FB" w:rsidP="009E5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9139B" w:rsidRPr="002611F2" w:rsidTr="0049139B"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139B" w:rsidRPr="002611F2" w:rsidRDefault="0049139B" w:rsidP="002611F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139B" w:rsidRPr="002611F2" w:rsidRDefault="0049139B" w:rsidP="009E554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139B" w:rsidRPr="002611F2" w:rsidRDefault="0049139B" w:rsidP="009E5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139B" w:rsidRPr="002611F2" w:rsidRDefault="0049139B" w:rsidP="009E5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139B" w:rsidRPr="002611F2" w:rsidTr="0049139B"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139B" w:rsidRPr="002611F2" w:rsidRDefault="0049139B" w:rsidP="002611F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611F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4. Показатели качества организации и осуществления ВФА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139B" w:rsidRPr="002611F2" w:rsidRDefault="0049139B" w:rsidP="009E5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139B" w:rsidRPr="002611F2" w:rsidRDefault="003D74FB" w:rsidP="009E5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139B" w:rsidRPr="002611F2" w:rsidRDefault="0049139B" w:rsidP="009E5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139B" w:rsidRPr="002611F2" w:rsidTr="0049139B"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139B" w:rsidRPr="0045771F" w:rsidRDefault="0049139B" w:rsidP="0045771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4.</w:t>
            </w:r>
            <w:r w:rsidRPr="0045771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  <w:r w:rsidRPr="002611F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Осуществление ГАБС мо</w:t>
            </w:r>
            <w:r w:rsidRPr="002611F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lastRenderedPageBreak/>
              <w:t xml:space="preserve">ниторинга финансового менеджмента в отношении подведомственных 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ему администраторов средств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139B" w:rsidRPr="002611F2" w:rsidRDefault="0049139B" w:rsidP="001C2EE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611F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lastRenderedPageBreak/>
              <w:t>0 баллов, если P = 0;</w:t>
            </w:r>
          </w:p>
          <w:p w:rsidR="0049139B" w:rsidRPr="002611F2" w:rsidRDefault="0049139B" w:rsidP="001C2EE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611F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lastRenderedPageBreak/>
              <w:t>- 3 балла, если P = 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139B" w:rsidRPr="002611F2" w:rsidRDefault="003D74FB" w:rsidP="009E5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139B" w:rsidRPr="002611F2" w:rsidRDefault="003D74FB" w:rsidP="009E5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9139B" w:rsidRPr="002611F2" w:rsidTr="0049139B"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139B" w:rsidRPr="002611F2" w:rsidRDefault="0049139B" w:rsidP="001C2EE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611F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4.</w:t>
            </w:r>
            <w:proofErr w:type="gramStart"/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2.Своевременность</w:t>
            </w:r>
            <w:proofErr w:type="gramEnd"/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и д</w:t>
            </w:r>
            <w:r w:rsidRPr="002611F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остоверность данных, первоначально предоставленных ГАБС для проведения мониторинга качества финансового менеджмента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139B" w:rsidRPr="002611F2" w:rsidRDefault="0049139B" w:rsidP="009E554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611F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+ 4 балла, если P = 0;</w:t>
            </w:r>
          </w:p>
          <w:p w:rsidR="0049139B" w:rsidRPr="002611F2" w:rsidRDefault="0049139B" w:rsidP="009E554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611F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- 4 балла, если P = 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139B" w:rsidRPr="002611F2" w:rsidRDefault="003D74FB" w:rsidP="009E5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139B" w:rsidRPr="002611F2" w:rsidRDefault="003D74FB" w:rsidP="009E5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9139B" w:rsidRPr="002611F2" w:rsidTr="00CA0F1C"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139B" w:rsidRPr="002611F2" w:rsidRDefault="0049139B" w:rsidP="009E554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611F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Итого по показателям: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139B" w:rsidRPr="002611F2" w:rsidRDefault="0049139B" w:rsidP="001C2EE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139B" w:rsidRPr="002611F2" w:rsidRDefault="00DD19A6" w:rsidP="00D45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4</w:t>
            </w:r>
            <w:r w:rsidR="00D6409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139B" w:rsidRPr="002611F2" w:rsidRDefault="0049139B" w:rsidP="009E5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B3D90" w:rsidRPr="002611F2" w:rsidRDefault="008B3D90">
      <w:pPr>
        <w:rPr>
          <w:rFonts w:ascii="Times New Roman" w:hAnsi="Times New Roman" w:cs="Times New Roman"/>
          <w:sz w:val="24"/>
          <w:szCs w:val="24"/>
        </w:rPr>
      </w:pPr>
    </w:p>
    <w:sectPr w:rsidR="008B3D90" w:rsidRPr="002611F2" w:rsidSect="001355A2">
      <w:footerReference w:type="default" r:id="rId8"/>
      <w:pgSz w:w="11906" w:h="16838"/>
      <w:pgMar w:top="851" w:right="851" w:bottom="851" w:left="851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200CE" w:rsidRDefault="000200CE" w:rsidP="00D46EA9">
      <w:pPr>
        <w:spacing w:after="0" w:line="240" w:lineRule="auto"/>
      </w:pPr>
      <w:r>
        <w:separator/>
      </w:r>
    </w:p>
  </w:endnote>
  <w:endnote w:type="continuationSeparator" w:id="0">
    <w:p w:rsidR="000200CE" w:rsidRDefault="000200CE" w:rsidP="00D46E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41798587"/>
      <w:docPartObj>
        <w:docPartGallery w:val="Page Numbers (Bottom of Page)"/>
        <w:docPartUnique/>
      </w:docPartObj>
    </w:sdtPr>
    <w:sdtContent>
      <w:p w:rsidR="00D46EA9" w:rsidRDefault="008B60A9">
        <w:pPr>
          <w:pStyle w:val="a6"/>
          <w:jc w:val="right"/>
        </w:pPr>
        <w:r>
          <w:fldChar w:fldCharType="begin"/>
        </w:r>
        <w:r w:rsidR="00D46EA9">
          <w:instrText>PAGE   \* MERGEFORMAT</w:instrText>
        </w:r>
        <w:r>
          <w:fldChar w:fldCharType="separate"/>
        </w:r>
        <w:r w:rsidR="00DD19A6">
          <w:rPr>
            <w:noProof/>
          </w:rPr>
          <w:t>2</w:t>
        </w:r>
        <w:r>
          <w:fldChar w:fldCharType="end"/>
        </w:r>
      </w:p>
    </w:sdtContent>
  </w:sdt>
  <w:p w:rsidR="00D46EA9" w:rsidRDefault="00D46EA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200CE" w:rsidRDefault="000200CE" w:rsidP="00D46EA9">
      <w:pPr>
        <w:spacing w:after="0" w:line="240" w:lineRule="auto"/>
      </w:pPr>
      <w:r>
        <w:separator/>
      </w:r>
    </w:p>
  </w:footnote>
  <w:footnote w:type="continuationSeparator" w:id="0">
    <w:p w:rsidR="000200CE" w:rsidRDefault="000200CE" w:rsidP="00D46E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417153"/>
    <w:multiLevelType w:val="hybridMultilevel"/>
    <w:tmpl w:val="F36C41EE"/>
    <w:lvl w:ilvl="0" w:tplc="7418532A">
      <w:start w:val="1"/>
      <w:numFmt w:val="decimal"/>
      <w:lvlText w:val="%1."/>
      <w:lvlJc w:val="left"/>
      <w:pPr>
        <w:ind w:left="1266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num w:numId="1" w16cid:durableId="468744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11F2"/>
    <w:rsid w:val="000200CE"/>
    <w:rsid w:val="001355A2"/>
    <w:rsid w:val="001C2EED"/>
    <w:rsid w:val="001C677B"/>
    <w:rsid w:val="002363F4"/>
    <w:rsid w:val="002611F2"/>
    <w:rsid w:val="002A61B0"/>
    <w:rsid w:val="002B4E59"/>
    <w:rsid w:val="0030377F"/>
    <w:rsid w:val="003D74FB"/>
    <w:rsid w:val="0045771F"/>
    <w:rsid w:val="0049139B"/>
    <w:rsid w:val="004C17CC"/>
    <w:rsid w:val="004F445B"/>
    <w:rsid w:val="005E46E6"/>
    <w:rsid w:val="0061671F"/>
    <w:rsid w:val="00643308"/>
    <w:rsid w:val="00680F07"/>
    <w:rsid w:val="006A7840"/>
    <w:rsid w:val="00714F3A"/>
    <w:rsid w:val="00732F3B"/>
    <w:rsid w:val="00784793"/>
    <w:rsid w:val="008064AC"/>
    <w:rsid w:val="008B3D90"/>
    <w:rsid w:val="008B60A9"/>
    <w:rsid w:val="008D3B68"/>
    <w:rsid w:val="009D6F23"/>
    <w:rsid w:val="00A3009B"/>
    <w:rsid w:val="00A4116C"/>
    <w:rsid w:val="00A910B0"/>
    <w:rsid w:val="00B37BB1"/>
    <w:rsid w:val="00BB7694"/>
    <w:rsid w:val="00C0681A"/>
    <w:rsid w:val="00C714AF"/>
    <w:rsid w:val="00CA0F1C"/>
    <w:rsid w:val="00CB1FD1"/>
    <w:rsid w:val="00CD79AE"/>
    <w:rsid w:val="00CF071B"/>
    <w:rsid w:val="00D270D5"/>
    <w:rsid w:val="00D45D62"/>
    <w:rsid w:val="00D46EA9"/>
    <w:rsid w:val="00D64099"/>
    <w:rsid w:val="00DD19A6"/>
    <w:rsid w:val="00E568F3"/>
    <w:rsid w:val="00E61A33"/>
    <w:rsid w:val="00E76F9C"/>
    <w:rsid w:val="00EE2513"/>
    <w:rsid w:val="00F55235"/>
    <w:rsid w:val="00F607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AB8812"/>
  <w15:docId w15:val="{E18855D5-5CCC-488A-B2BB-4E4024005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11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11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46E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46EA9"/>
  </w:style>
  <w:style w:type="paragraph" w:styleId="a6">
    <w:name w:val="footer"/>
    <w:basedOn w:val="a"/>
    <w:link w:val="a7"/>
    <w:uiPriority w:val="99"/>
    <w:unhideWhenUsed/>
    <w:rsid w:val="00D46E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46E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909E30-BE20-41DE-9B68-DBBD7BE42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756</Words>
  <Characters>4312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OZERKI</cp:lastModifiedBy>
  <cp:revision>27</cp:revision>
  <dcterms:created xsi:type="dcterms:W3CDTF">2019-10-23T11:59:00Z</dcterms:created>
  <dcterms:modified xsi:type="dcterms:W3CDTF">2025-02-20T04:13:00Z</dcterms:modified>
</cp:coreProperties>
</file>